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20F1" w14:textId="68287769" w:rsidR="00022533" w:rsidRPr="00A27E64" w:rsidRDefault="005D563D" w:rsidP="005D563D">
      <w:pPr>
        <w:ind w:right="135"/>
        <w:rPr>
          <w:rFonts w:ascii="Corporative Alt Book" w:eastAsia="Arial-BoldMT" w:hAnsi="Corporative Alt Book" w:cstheme="maj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459AD" wp14:editId="40E724AF">
                <wp:simplePos x="0" y="0"/>
                <wp:positionH relativeFrom="column">
                  <wp:posOffset>2262505</wp:posOffset>
                </wp:positionH>
                <wp:positionV relativeFrom="paragraph">
                  <wp:posOffset>12700</wp:posOffset>
                </wp:positionV>
                <wp:extent cx="3511296" cy="621792"/>
                <wp:effectExtent l="0" t="0" r="0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621792"/>
                        </a:xfrm>
                        <a:prstGeom prst="rect">
                          <a:avLst/>
                        </a:prstGeom>
                        <a:solidFill>
                          <a:srgbClr val="ED8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A078D" w14:textId="77777777" w:rsidR="00094591" w:rsidRPr="00094591" w:rsidRDefault="00094591" w:rsidP="00094591">
                            <w:pPr>
                              <w:jc w:val="center"/>
                              <w:rPr>
                                <w:rFonts w:ascii="Klavika Md" w:hAnsi="Klavika Md"/>
                                <w:color w:val="CE0F69"/>
                                <w:sz w:val="40"/>
                              </w:rPr>
                            </w:pPr>
                            <w:r w:rsidRPr="00094591">
                              <w:rPr>
                                <w:rFonts w:ascii="Klavika Md" w:hAnsi="Klavika Md"/>
                                <w:color w:val="CE0F69"/>
                                <w:sz w:val="40"/>
                              </w:rPr>
                              <w:t>FORMULAIRE DE 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59AD" id="Rectangle 18" o:spid="_x0000_s1026" style="position:absolute;margin-left:178.15pt;margin-top:1pt;width:276.5pt;height:4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" fillcolor="#ed8b00" stroked="f" strokeweight="2pt">
                <v:textbox>
                  <w:txbxContent>
                    <w:p w14:paraId="2C3A078D" w14:textId="77777777" w:rsidR="00094591" w:rsidRPr="00094591" w:rsidRDefault="00094591" w:rsidP="00094591">
                      <w:pPr>
                        <w:jc w:val="center"/>
                        <w:rPr>
                          <w:rFonts w:ascii="Klavika Md" w:hAnsi="Klavika Md"/>
                          <w:color w:val="CE0F69"/>
                          <w:sz w:val="40"/>
                        </w:rPr>
                      </w:pPr>
                      <w:r w:rsidRPr="00094591">
                        <w:rPr>
                          <w:rFonts w:ascii="Klavika Md" w:hAnsi="Klavika Md"/>
                          <w:color w:val="CE0F69"/>
                          <w:sz w:val="40"/>
                        </w:rPr>
                        <w:t>FORMULAIRE DE DON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porative Alt Bold" w:eastAsia="Arial-BoldMT" w:hAnsi="Corporative Alt Bold" w:cstheme="majorHAnsi"/>
          <w:b/>
          <w:bCs/>
          <w:noProof/>
          <w:sz w:val="32"/>
          <w:szCs w:val="22"/>
        </w:rPr>
        <w:drawing>
          <wp:anchor distT="0" distB="0" distL="114300" distR="114300" simplePos="0" relativeHeight="251662336" behindDoc="0" locked="0" layoutInCell="1" allowOverlap="1" wp14:anchorId="64C58693" wp14:editId="699FC57D">
            <wp:simplePos x="0" y="0"/>
            <wp:positionH relativeFrom="column">
              <wp:posOffset>-290830</wp:posOffset>
            </wp:positionH>
            <wp:positionV relativeFrom="paragraph">
              <wp:posOffset>13970</wp:posOffset>
            </wp:positionV>
            <wp:extent cx="2273935" cy="9099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F793D" w14:textId="7DCA7169" w:rsidR="00022533" w:rsidRPr="00A27E64" w:rsidRDefault="00022533" w:rsidP="00CB4083">
      <w:pPr>
        <w:jc w:val="right"/>
        <w:rPr>
          <w:rFonts w:ascii="Corporative Alt Book" w:eastAsia="Arial-BoldMT" w:hAnsi="Corporative Alt Book" w:cstheme="majorHAnsi"/>
          <w:b/>
          <w:bCs/>
          <w:sz w:val="22"/>
          <w:szCs w:val="22"/>
        </w:rPr>
      </w:pPr>
    </w:p>
    <w:p w14:paraId="6C66ACC0" w14:textId="205E40F4" w:rsidR="00B84D8E" w:rsidRDefault="006A45E4" w:rsidP="00522576">
      <w:pPr>
        <w:autoSpaceDE w:val="0"/>
        <w:autoSpaceDN w:val="0"/>
        <w:adjustRightInd w:val="0"/>
        <w:jc w:val="center"/>
        <w:rPr>
          <w:rFonts w:ascii="Corporative Alt Bold" w:eastAsia="Arial-BoldMT" w:hAnsi="Corporative Alt Bold" w:cstheme="majorHAnsi"/>
          <w:b/>
          <w:bCs/>
          <w:sz w:val="32"/>
          <w:szCs w:val="22"/>
        </w:rPr>
      </w:pPr>
      <w:r w:rsidRPr="00306C5C">
        <w:rPr>
          <w:rFonts w:ascii="Klavika Rg" w:hAnsi="Klavika Rg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4A94E8" wp14:editId="44D9048C">
                <wp:simplePos x="0" y="0"/>
                <wp:positionH relativeFrom="margin">
                  <wp:posOffset>2014855</wp:posOffset>
                </wp:positionH>
                <wp:positionV relativeFrom="paragraph">
                  <wp:posOffset>294640</wp:posOffset>
                </wp:positionV>
                <wp:extent cx="4305300" cy="131445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AF8D" w14:textId="1C5EDCDA" w:rsidR="00555023" w:rsidRDefault="00555023" w:rsidP="00522576">
                            <w:pPr>
                              <w:tabs>
                                <w:tab w:val="left" w:pos="5900"/>
                              </w:tabs>
                              <w:ind w:right="425"/>
                              <w:jc w:val="both"/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</w:pP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L</w:t>
                            </w:r>
                            <w:r w:rsidR="00B95B29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’Institut du Sein Grand Toulouse</w:t>
                            </w: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 xml:space="preserve"> (</w:t>
                            </w:r>
                            <w:r w:rsidR="002958FF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ISGT</w:t>
                            </w: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) est une association à but non lucratif (association loi 1901) visant à améliorer le parcours des femmes à risque ou atteintes d’un cancer du sein en coordonnant l’intervention des professionnels impliqués dans la prise en charge médicale, paramédicale, psychologique et sociale de la pathologie.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94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58.65pt;margin-top:23.2pt;width:339pt;height:10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" stroked="f">
                <v:textbox>
                  <w:txbxContent>
                    <w:p w14:paraId="3569AF8D" w14:textId="1C5EDCDA" w:rsidR="00555023" w:rsidRDefault="00555023" w:rsidP="00522576">
                      <w:pPr>
                        <w:tabs>
                          <w:tab w:val="left" w:pos="5900"/>
                        </w:tabs>
                        <w:ind w:right="425"/>
                        <w:jc w:val="both"/>
                        <w:rPr>
                          <w:rFonts w:ascii="Klavika Rg" w:hAnsi="Klavika Rg"/>
                          <w:color w:val="404040" w:themeColor="text1" w:themeTint="BF"/>
                        </w:rPr>
                      </w:pP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>L</w:t>
                      </w:r>
                      <w:r w:rsidR="00B95B29">
                        <w:rPr>
                          <w:rFonts w:ascii="Klavika Rg" w:hAnsi="Klavika Rg"/>
                          <w:color w:val="404040" w:themeColor="text1" w:themeTint="BF"/>
                        </w:rPr>
                        <w:t>’Institut du Sein Grand Toulouse</w:t>
                      </w: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 xml:space="preserve"> (</w:t>
                      </w:r>
                      <w:r w:rsidR="002958FF">
                        <w:rPr>
                          <w:rFonts w:ascii="Klavika Rg" w:hAnsi="Klavika Rg"/>
                          <w:color w:val="404040" w:themeColor="text1" w:themeTint="BF"/>
                        </w:rPr>
                        <w:t>ISGT</w:t>
                      </w: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>) est une association à but non lucratif (association loi 1901) visant à améliorer le parcours des femmes à risque ou atteintes d’un cancer du sein en coordonnant l’intervention des professionnels impliqués dans la prise en charge médicale, paramédicale, psychologique et sociale de la pathologie.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59B">
        <w:rPr>
          <w:rFonts w:ascii="Corporative Alt Book" w:hAnsi="Corporative Alt Book" w:cs="HelveticaNeueLTStd-Bd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634AA" wp14:editId="13C0792E">
                <wp:simplePos x="0" y="0"/>
                <wp:positionH relativeFrom="margin">
                  <wp:posOffset>-601345</wp:posOffset>
                </wp:positionH>
                <wp:positionV relativeFrom="paragraph">
                  <wp:posOffset>364490</wp:posOffset>
                </wp:positionV>
                <wp:extent cx="2743200" cy="13271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DFD8" w14:textId="77777777" w:rsidR="006A45E4" w:rsidRDefault="006A45E4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</w:p>
                          <w:p w14:paraId="7ADEAAFE" w14:textId="0C0120A3" w:rsidR="006A45E4" w:rsidRPr="006A45E4" w:rsidRDefault="006A45E4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Dr Laurent </w:t>
                            </w:r>
                            <w:proofErr w:type="spellStart"/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Puyuelo</w:t>
                            </w:r>
                            <w:proofErr w:type="spellEnd"/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- </w:t>
                            </w: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Trésorier ISGT</w:t>
                            </w:r>
                          </w:p>
                          <w:p w14:paraId="2C3E936C" w14:textId="456F0055" w:rsidR="006A45E4" w:rsidRPr="006A45E4" w:rsidRDefault="006A45E4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Clinique de l’Union</w:t>
                            </w: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- </w:t>
                            </w: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Secrétariat de gynécologie</w:t>
                            </w:r>
                          </w:p>
                          <w:p w14:paraId="601EC022" w14:textId="088693F6" w:rsidR="006A45E4" w:rsidRPr="006A45E4" w:rsidRDefault="006A45E4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Boulevard de Ratalens</w:t>
                            </w:r>
                          </w:p>
                          <w:p w14:paraId="1C9B2FD4" w14:textId="77777777" w:rsidR="006A45E4" w:rsidRDefault="006A45E4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6A45E4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31240 Saint Jean</w:t>
                            </w:r>
                          </w:p>
                          <w:p w14:paraId="13536B12" w14:textId="224DC56A" w:rsidR="00B84D8E" w:rsidRPr="00555023" w:rsidRDefault="00B84D8E" w:rsidP="006A45E4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contact</w:t>
                            </w:r>
                            <w:r w:rsidRPr="00555023">
                              <w:rPr>
                                <w:rFonts w:ascii="Corporative Alt Bold" w:hAnsi="Corporative Alt Bold" w:cs="Arial"/>
                                <w:b/>
                                <w:color w:val="ED8B00"/>
                                <w:sz w:val="20"/>
                              </w:rPr>
                              <w:t>@isgt31</w:t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.fr</w:t>
                            </w:r>
                          </w:p>
                          <w:p w14:paraId="4ED4ACCF" w14:textId="17FAA72A" w:rsidR="00B84D8E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Téléphone</w:t>
                            </w:r>
                            <w:r w:rsidRPr="00555023">
                              <w:rPr>
                                <w:rFonts w:ascii="Calibri" w:hAnsi="Calibri" w:cs="Calibri"/>
                                <w:b/>
                                <w:color w:val="ED8B00"/>
                                <w:sz w:val="20"/>
                              </w:rPr>
                              <w:t> </w:t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: 07 87 34 38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34AA" id="_x0000_s1028" type="#_x0000_t202" style="position:absolute;left:0;text-align:left;margin-left:-47.35pt;margin-top:28.7pt;width:3in;height:1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" stroked="f">
                <v:textbox>
                  <w:txbxContent>
                    <w:p w14:paraId="247DDFD8" w14:textId="77777777" w:rsidR="006A45E4" w:rsidRDefault="006A45E4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</w:p>
                    <w:p w14:paraId="7ADEAAFE" w14:textId="0C0120A3" w:rsidR="006A45E4" w:rsidRPr="006A45E4" w:rsidRDefault="006A45E4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Dr Laurent </w:t>
                      </w:r>
                      <w:proofErr w:type="spellStart"/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Puyuelo</w:t>
                      </w:r>
                      <w:proofErr w:type="spellEnd"/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 </w:t>
                      </w:r>
                      <w:r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- </w:t>
                      </w: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Trésorier ISGT</w:t>
                      </w:r>
                    </w:p>
                    <w:p w14:paraId="2C3E936C" w14:textId="456F0055" w:rsidR="006A45E4" w:rsidRPr="006A45E4" w:rsidRDefault="006A45E4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Clinique de l’Union</w:t>
                      </w: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 </w:t>
                      </w:r>
                      <w:r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- </w:t>
                      </w: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Secrétariat de gynécologie</w:t>
                      </w:r>
                    </w:p>
                    <w:p w14:paraId="601EC022" w14:textId="088693F6" w:rsidR="006A45E4" w:rsidRPr="006A45E4" w:rsidRDefault="006A45E4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Boulevard de Ratalens</w:t>
                      </w:r>
                    </w:p>
                    <w:p w14:paraId="1C9B2FD4" w14:textId="77777777" w:rsidR="006A45E4" w:rsidRDefault="006A45E4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6A45E4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31240 Saint Jean</w:t>
                      </w:r>
                    </w:p>
                    <w:p w14:paraId="13536B12" w14:textId="224DC56A" w:rsidR="00B84D8E" w:rsidRPr="00555023" w:rsidRDefault="00B84D8E" w:rsidP="006A45E4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contact</w:t>
                      </w:r>
                      <w:r w:rsidRPr="00555023">
                        <w:rPr>
                          <w:rFonts w:ascii="Corporative Alt Bold" w:hAnsi="Corporative Alt Bold" w:cs="Arial"/>
                          <w:b/>
                          <w:color w:val="ED8B00"/>
                          <w:sz w:val="20"/>
                        </w:rPr>
                        <w:t>@isgt31</w:t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.fr</w:t>
                      </w:r>
                    </w:p>
                    <w:p w14:paraId="4ED4ACCF" w14:textId="17FAA72A" w:rsidR="00B84D8E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Téléphone</w:t>
                      </w:r>
                      <w:r w:rsidRPr="00555023">
                        <w:rPr>
                          <w:rFonts w:ascii="Calibri" w:hAnsi="Calibri" w:cs="Calibri"/>
                          <w:b/>
                          <w:color w:val="ED8B00"/>
                          <w:sz w:val="20"/>
                        </w:rPr>
                        <w:t> </w:t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: 07 87 34 38 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298A98" w14:textId="77777777" w:rsidR="00522576" w:rsidRDefault="00522576" w:rsidP="00522576">
      <w:pPr>
        <w:ind w:right="-573"/>
        <w:jc w:val="both"/>
        <w:rPr>
          <w:rFonts w:ascii="Klavika Rg" w:hAnsi="Klavika Rg"/>
          <w:color w:val="404040" w:themeColor="text1" w:themeTint="BF"/>
        </w:rPr>
      </w:pPr>
    </w:p>
    <w:p w14:paraId="5B04D4B7" w14:textId="2545F736" w:rsidR="004A6508" w:rsidRPr="004C0025" w:rsidRDefault="004A6508" w:rsidP="005D563D">
      <w:pPr>
        <w:ind w:right="-148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Aujourd’hui, en France, le cancer du sein touche 1 femme sur 8. Les femmes qui y sont confrontées, déplorent trop souvent un manque de coordination, de communication et de lisibilité dans leurs parcours, avant, pendant et après la maladie. Le parcours de soins s'apparente alors à un véritable parcours du combattant.</w:t>
      </w:r>
    </w:p>
    <w:p w14:paraId="63615D46" w14:textId="249FA4C9" w:rsidR="004A6508" w:rsidRPr="004C0025" w:rsidRDefault="004A6508" w:rsidP="005D563D">
      <w:pPr>
        <w:tabs>
          <w:tab w:val="left" w:pos="8641"/>
        </w:tabs>
        <w:ind w:right="-6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L'ambition d</w:t>
      </w:r>
      <w:r w:rsidR="002958FF">
        <w:rPr>
          <w:rFonts w:ascii="Klavika Rg" w:hAnsi="Klavika Rg"/>
          <w:color w:val="404040" w:themeColor="text1" w:themeTint="BF"/>
        </w:rPr>
        <w:t xml:space="preserve">e l’ISGT </w:t>
      </w:r>
      <w:r w:rsidRPr="004C0025">
        <w:rPr>
          <w:rFonts w:ascii="Klavika Rg" w:hAnsi="Klavika Rg"/>
          <w:color w:val="404040" w:themeColor="text1" w:themeTint="BF"/>
        </w:rPr>
        <w:t>est de simplifier et d'améliorer le parcours de soins des patientes par un nouveau mode d'organisation de l’exercice libéral.</w:t>
      </w:r>
    </w:p>
    <w:p w14:paraId="29443CBE" w14:textId="1CA1C3D9" w:rsidR="004A6508" w:rsidRPr="004C0025" w:rsidRDefault="004A6508" w:rsidP="00522576">
      <w:pPr>
        <w:tabs>
          <w:tab w:val="left" w:pos="8641"/>
        </w:tabs>
        <w:ind w:right="-573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Vous pouvez soutenir les projets d</w:t>
      </w:r>
      <w:r w:rsidR="002958FF">
        <w:rPr>
          <w:rFonts w:ascii="Klavika Rg" w:hAnsi="Klavika Rg"/>
          <w:color w:val="404040" w:themeColor="text1" w:themeTint="BF"/>
        </w:rPr>
        <w:t xml:space="preserve">e l’ISGT </w:t>
      </w:r>
      <w:r w:rsidRPr="004C0025">
        <w:rPr>
          <w:rFonts w:ascii="Klavika Rg" w:hAnsi="Klavika Rg"/>
          <w:color w:val="404040" w:themeColor="text1" w:themeTint="BF"/>
        </w:rPr>
        <w:t>en faisant un don.</w:t>
      </w:r>
    </w:p>
    <w:p w14:paraId="39DB1798" w14:textId="4122D35C" w:rsidR="004A6508" w:rsidRDefault="004A6508" w:rsidP="005D563D">
      <w:pPr>
        <w:tabs>
          <w:tab w:val="left" w:pos="8641"/>
        </w:tabs>
        <w:ind w:right="-290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 xml:space="preserve">Merci de nous retourner le formulaire ci-dessous </w:t>
      </w:r>
      <w:r w:rsidR="002958FF">
        <w:rPr>
          <w:rFonts w:ascii="Klavika Rg" w:hAnsi="Klavika Rg"/>
          <w:color w:val="404040" w:themeColor="text1" w:themeTint="BF"/>
        </w:rPr>
        <w:t>à l’ISGT</w:t>
      </w:r>
      <w:r w:rsidRPr="004C0025">
        <w:rPr>
          <w:rFonts w:ascii="Klavika Rg" w:hAnsi="Klavika Rg"/>
          <w:color w:val="404040" w:themeColor="text1" w:themeTint="BF"/>
        </w:rPr>
        <w:t xml:space="preserve">, </w:t>
      </w:r>
      <w:r w:rsidR="00CA466E">
        <w:rPr>
          <w:rFonts w:ascii="Klavika Rg" w:hAnsi="Klavika Rg"/>
          <w:color w:val="404040" w:themeColor="text1" w:themeTint="BF"/>
        </w:rPr>
        <w:t>33</w:t>
      </w:r>
      <w:r>
        <w:rPr>
          <w:rFonts w:ascii="Klavika Rg" w:hAnsi="Klavika Rg"/>
          <w:color w:val="404040" w:themeColor="text1" w:themeTint="BF"/>
        </w:rPr>
        <w:t xml:space="preserve">, </w:t>
      </w:r>
      <w:r w:rsidR="00CA466E">
        <w:rPr>
          <w:rFonts w:ascii="Klavika Rg" w:hAnsi="Klavika Rg"/>
          <w:color w:val="404040" w:themeColor="text1" w:themeTint="BF"/>
        </w:rPr>
        <w:t>Route De Bayonne, 31300 Toulouse</w:t>
      </w:r>
      <w:r w:rsidRPr="004C0025">
        <w:rPr>
          <w:rFonts w:ascii="Klavika Rg" w:hAnsi="Klavika Rg"/>
          <w:color w:val="404040" w:themeColor="text1" w:themeTint="BF"/>
        </w:rPr>
        <w:t>.</w:t>
      </w:r>
    </w:p>
    <w:p w14:paraId="06AD77D9" w14:textId="77777777" w:rsidR="00B95B29" w:rsidRDefault="00B95B29" w:rsidP="00522576">
      <w:pPr>
        <w:tabs>
          <w:tab w:val="left" w:pos="8641"/>
        </w:tabs>
        <w:ind w:right="-573"/>
        <w:jc w:val="both"/>
        <w:rPr>
          <w:rFonts w:ascii="Klavika Rg" w:hAnsi="Klavika Rg"/>
          <w:color w:val="404040" w:themeColor="text1" w:themeTint="BF"/>
        </w:rPr>
      </w:pPr>
    </w:p>
    <w:p w14:paraId="43A4136E" w14:textId="60E178E2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>Nom :</w:t>
      </w:r>
      <w:r w:rsidR="001B7761">
        <w:rPr>
          <w:rFonts w:ascii="Klavika Rg" w:hAnsi="Klavika Rg"/>
          <w:color w:val="404040" w:themeColor="text1" w:themeTint="BF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 xml:space="preserve">  </w:t>
      </w:r>
    </w:p>
    <w:p w14:paraId="088A45DF" w14:textId="7BAD22CB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 xml:space="preserve">Prénom :  </w:t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3BA7267F" w14:textId="36393495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 xml:space="preserve">Adresse :  </w:t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167CAF9B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ab/>
        <w:t xml:space="preserve">    </w:t>
      </w:r>
      <w:r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48697C23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>Code Postal :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Ville : </w:t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</w:p>
    <w:p w14:paraId="11CC38B6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Tél. : </w:t>
      </w:r>
      <w:r>
        <w:rPr>
          <w:rFonts w:ascii="Klavika Rg" w:hAnsi="Klavika Rg"/>
          <w:color w:val="404040" w:themeColor="text1" w:themeTint="BF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Mobile : </w:t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</w:p>
    <w:p w14:paraId="62A86A78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Mail : 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</w:rPr>
        <w:tab/>
      </w:r>
    </w:p>
    <w:p w14:paraId="72095AF4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Je souhaite faire un don </w:t>
      </w:r>
      <w:r>
        <w:rPr>
          <w:rFonts w:ascii="Klavika Rg" w:hAnsi="Klavika Rg"/>
          <w:color w:val="404040" w:themeColor="text1" w:themeTint="BF"/>
        </w:rPr>
        <w:tab/>
        <w:t xml:space="preserve">Montant : </w:t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6BF328EA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6A7596F6" w14:textId="2374A811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Règlement </w:t>
      </w:r>
      <w:r>
        <w:rPr>
          <w:rFonts w:ascii="Klavika Rg" w:hAnsi="Klavika Rg"/>
          <w:color w:val="404040" w:themeColor="text1" w:themeTint="BF"/>
        </w:rPr>
        <w:tab/>
      </w:r>
      <w:sdt>
        <w:sdtPr>
          <w:rPr>
            <w:rFonts w:ascii="Klavika Rg" w:hAnsi="Klavika Rg"/>
            <w:color w:val="404040" w:themeColor="text1" w:themeTint="BF"/>
          </w:rPr>
          <w:id w:val="83010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>
        <w:rPr>
          <w:rFonts w:ascii="Klavika Rg" w:hAnsi="Klavika Rg"/>
          <w:color w:val="404040" w:themeColor="text1" w:themeTint="BF"/>
        </w:rPr>
        <w:t xml:space="preserve"> Chèque à l’ordre </w:t>
      </w:r>
      <w:r w:rsidR="00CA466E">
        <w:rPr>
          <w:rFonts w:ascii="Klavika Rg" w:hAnsi="Klavika Rg"/>
          <w:color w:val="404040" w:themeColor="text1" w:themeTint="BF"/>
        </w:rPr>
        <w:t>de l’ISGT</w:t>
      </w:r>
      <w:r w:rsidR="00CA466E"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ou </w:t>
      </w:r>
      <w:sdt>
        <w:sdtPr>
          <w:rPr>
            <w:rFonts w:ascii="Klavika Rg" w:hAnsi="Klavika Rg"/>
            <w:color w:val="404040" w:themeColor="text1" w:themeTint="BF"/>
          </w:rPr>
          <w:id w:val="-20429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>
        <w:rPr>
          <w:rFonts w:ascii="Klavika Rg" w:hAnsi="Klavika Rg"/>
          <w:color w:val="404040" w:themeColor="text1" w:themeTint="BF"/>
        </w:rPr>
        <w:t xml:space="preserve"> Espèce</w:t>
      </w:r>
    </w:p>
    <w:p w14:paraId="3C2D423F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2F532D6D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>Date :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  <w:t>Signature :</w:t>
      </w:r>
    </w:p>
    <w:p w14:paraId="25026D77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692E30EA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4E0C1246" w14:textId="77777777" w:rsidR="00B95B29" w:rsidRDefault="00B95B29" w:rsidP="00522576">
      <w:pPr>
        <w:jc w:val="both"/>
        <w:rPr>
          <w:rFonts w:ascii="Klavika Rg" w:hAnsi="Klavika Rg"/>
          <w:color w:val="404040" w:themeColor="text1" w:themeTint="BF"/>
        </w:rPr>
      </w:pPr>
    </w:p>
    <w:p w14:paraId="11E616CE" w14:textId="7673A84A" w:rsidR="00522576" w:rsidRDefault="00522576" w:rsidP="00522576">
      <w:pPr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Les dons sont déductibles de l'impôt à hauteur de 66% du don et à hauteur maximum de 20% du revenu net imposable pour les associations reconnues d’intérêt général. Au-delà de cette réduction, il est désormais possible d'effectuer un report sur les 5 années suivantes.</w:t>
      </w:r>
    </w:p>
    <w:p w14:paraId="43058838" w14:textId="77777777" w:rsidR="00522576" w:rsidRPr="004C0025" w:rsidRDefault="00522576" w:rsidP="00522576">
      <w:pPr>
        <w:jc w:val="both"/>
        <w:rPr>
          <w:rFonts w:ascii="Klavika Rg" w:hAnsi="Klavika Rg"/>
          <w:color w:val="404040" w:themeColor="text1" w:themeTint="BF"/>
        </w:rPr>
      </w:pPr>
    </w:p>
    <w:p w14:paraId="2FAA9EBE" w14:textId="5AEEA4B5" w:rsidR="00AB289B" w:rsidRPr="006A45E4" w:rsidRDefault="00522576" w:rsidP="006A45E4">
      <w:pPr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Dès réception de votre don, nous vous adresserons le reçu fiscal correspondant à la somme versée.</w:t>
      </w:r>
    </w:p>
    <w:sectPr w:rsidR="00AB289B" w:rsidRPr="006A45E4" w:rsidSect="00522576">
      <w:headerReference w:type="default" r:id="rId11"/>
      <w:footerReference w:type="default" r:id="rId12"/>
      <w:pgSz w:w="11900" w:h="16840"/>
      <w:pgMar w:top="426" w:right="1417" w:bottom="1417" w:left="1417" w:header="426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759B" w14:textId="77777777" w:rsidR="0059084E" w:rsidRDefault="0059084E" w:rsidP="006F7E40">
      <w:r>
        <w:separator/>
      </w:r>
    </w:p>
  </w:endnote>
  <w:endnote w:type="continuationSeparator" w:id="0">
    <w:p w14:paraId="2225AFDC" w14:textId="77777777" w:rsidR="0059084E" w:rsidRDefault="0059084E" w:rsidP="006F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rative Alt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M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orporative Al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lavika Rg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D95A" w14:textId="6AAE7963" w:rsidR="00960047" w:rsidRDefault="0002253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3CADE" wp14:editId="361B8B6B">
              <wp:simplePos x="0" y="0"/>
              <wp:positionH relativeFrom="page">
                <wp:posOffset>0</wp:posOffset>
              </wp:positionH>
              <wp:positionV relativeFrom="paragraph">
                <wp:posOffset>-337185</wp:posOffset>
              </wp:positionV>
              <wp:extent cx="7641772" cy="68326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1772" cy="683260"/>
                      </a:xfrm>
                      <a:prstGeom prst="rect">
                        <a:avLst/>
                      </a:prstGeom>
                      <a:solidFill>
                        <a:srgbClr val="CE0F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C417C5" w14:textId="77777777" w:rsidR="00A71461" w:rsidRPr="00937331" w:rsidRDefault="00A71461" w:rsidP="00A71461">
                          <w:pPr>
                            <w:jc w:val="center"/>
                            <w:rPr>
                              <w:rFonts w:ascii="Corporative Alt Book" w:hAnsi="Corporative Alt Book"/>
                            </w:rPr>
                          </w:pPr>
                          <w:r w:rsidRPr="00937331">
                            <w:rPr>
                              <w:rFonts w:ascii="Corporative Alt Book" w:hAnsi="Corporative Alt Book" w:cs="Optima-Bold"/>
                              <w:b/>
                              <w:bCs/>
                              <w:sz w:val="20"/>
                              <w:szCs w:val="18"/>
                            </w:rPr>
                            <w:t>ISGT | Institut du Sein Grand Toulouse</w:t>
                          </w:r>
                          <w:r>
                            <w:rPr>
                              <w:rFonts w:ascii="Corporative Alt Book" w:hAnsi="Corporative Alt Book" w:cs="Optima-Bold"/>
                              <w:b/>
                              <w:bCs/>
                              <w:sz w:val="20"/>
                              <w:szCs w:val="18"/>
                            </w:rPr>
                            <w:br/>
                          </w:r>
                          <w:r w:rsidRPr="00A2462C">
                            <w:rPr>
                              <w:rFonts w:ascii="Corporative Alt Book" w:hAnsi="Corporative Alt Book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orporative Alt Book" w:hAnsi="Corporative Alt Book"/>
                              <w:sz w:val="20"/>
                            </w:rPr>
                            <w:t>@</w:t>
                          </w:r>
                          <w:r w:rsidRPr="00A2462C">
                            <w:rPr>
                              <w:rFonts w:ascii="Corporative Alt Book" w:hAnsi="Corporative Alt Book"/>
                              <w:sz w:val="20"/>
                            </w:rPr>
                            <w:t>isgt31.fr</w:t>
                          </w:r>
                        </w:p>
                        <w:p w14:paraId="2CC75DAC" w14:textId="6E7F6149" w:rsidR="00022533" w:rsidRPr="00937331" w:rsidRDefault="00022533" w:rsidP="00022533">
                          <w:pPr>
                            <w:jc w:val="center"/>
                            <w:rPr>
                              <w:rFonts w:ascii="Corporative Alt Book" w:hAnsi="Corporative Alt Boo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3CADE" id="Rectangle 1" o:spid="_x0000_s1029" style="position:absolute;margin-left:0;margin-top:-26.55pt;width:601.7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" fillcolor="#ce0f69" stroked="f" strokeweight="2pt">
              <v:textbox>
                <w:txbxContent>
                  <w:p w14:paraId="27C417C5" w14:textId="77777777" w:rsidR="00A71461" w:rsidRPr="00937331" w:rsidRDefault="00A71461" w:rsidP="00A71461">
                    <w:pPr>
                      <w:jc w:val="center"/>
                      <w:rPr>
                        <w:rFonts w:ascii="Corporative Alt Book" w:hAnsi="Corporative Alt Book"/>
                      </w:rPr>
                    </w:pPr>
                    <w:r w:rsidRPr="00937331">
                      <w:rPr>
                        <w:rFonts w:ascii="Corporative Alt Book" w:hAnsi="Corporative Alt Book" w:cs="Optima-Bold"/>
                        <w:b/>
                        <w:bCs/>
                        <w:sz w:val="20"/>
                        <w:szCs w:val="18"/>
                      </w:rPr>
                      <w:t>ISGT | Institut du Sein Grand Toulouse</w:t>
                    </w:r>
                    <w:r>
                      <w:rPr>
                        <w:rFonts w:ascii="Corporative Alt Book" w:hAnsi="Corporative Alt Book" w:cs="Optima-Bold"/>
                        <w:b/>
                        <w:bCs/>
                        <w:sz w:val="20"/>
                        <w:szCs w:val="18"/>
                      </w:rPr>
                      <w:br/>
                    </w:r>
                    <w:r w:rsidRPr="00A2462C">
                      <w:rPr>
                        <w:rFonts w:ascii="Corporative Alt Book" w:hAnsi="Corporative Alt Book"/>
                        <w:sz w:val="20"/>
                      </w:rPr>
                      <w:t>contact</w:t>
                    </w:r>
                    <w:r>
                      <w:rPr>
                        <w:rFonts w:ascii="Corporative Alt Book" w:hAnsi="Corporative Alt Book"/>
                        <w:sz w:val="20"/>
                      </w:rPr>
                      <w:t>@</w:t>
                    </w:r>
                    <w:r w:rsidRPr="00A2462C">
                      <w:rPr>
                        <w:rFonts w:ascii="Corporative Alt Book" w:hAnsi="Corporative Alt Book"/>
                        <w:sz w:val="20"/>
                      </w:rPr>
                      <w:t>isgt31.fr</w:t>
                    </w:r>
                  </w:p>
                  <w:p w14:paraId="2CC75DAC" w14:textId="6E7F6149" w:rsidR="00022533" w:rsidRPr="00937331" w:rsidRDefault="00022533" w:rsidP="00022533">
                    <w:pPr>
                      <w:jc w:val="center"/>
                      <w:rPr>
                        <w:rFonts w:ascii="Corporative Alt Book" w:hAnsi="Corporative Alt Book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FB49" w14:textId="77777777" w:rsidR="0059084E" w:rsidRDefault="0059084E" w:rsidP="006F7E40">
      <w:r>
        <w:separator/>
      </w:r>
    </w:p>
  </w:footnote>
  <w:footnote w:type="continuationSeparator" w:id="0">
    <w:p w14:paraId="16996A55" w14:textId="77777777" w:rsidR="0059084E" w:rsidRDefault="0059084E" w:rsidP="006F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5B57" w14:textId="4F26045D" w:rsidR="009E4A46" w:rsidRDefault="00960047" w:rsidP="00960047">
    <w:pPr>
      <w:pStyle w:val="En-tte"/>
      <w:tabs>
        <w:tab w:val="clear" w:pos="4536"/>
        <w:tab w:val="clear" w:pos="9072"/>
        <w:tab w:val="left" w:pos="1440"/>
      </w:tabs>
      <w:ind w:left="-283"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7EC28" wp14:editId="36EB55A6">
              <wp:simplePos x="0" y="0"/>
              <wp:positionH relativeFrom="column">
                <wp:posOffset>-899795</wp:posOffset>
              </wp:positionH>
              <wp:positionV relativeFrom="paragraph">
                <wp:posOffset>-299085</wp:posOffset>
              </wp:positionV>
              <wp:extent cx="7601230" cy="5429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230" cy="542925"/>
                      </a:xfrm>
                      <a:prstGeom prst="rect">
                        <a:avLst/>
                      </a:prstGeom>
                      <a:solidFill>
                        <a:srgbClr val="CE0F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C7893" id="Rectangle 6" o:spid="_x0000_s1026" style="position:absolute;margin-left:-70.85pt;margin-top:-23.55pt;width:598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" fillcolor="#ce0f69" stroked="f" strokeweight="2pt"/>
          </w:pict>
        </mc:Fallback>
      </mc:AlternateContent>
    </w:r>
    <w:r>
      <w:tab/>
    </w:r>
    <w:r>
      <w:tab/>
    </w:r>
  </w:p>
  <w:p w14:paraId="4AF5AEAB" w14:textId="2845E604" w:rsidR="005C1029" w:rsidRDefault="005C1029" w:rsidP="009E4A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70A"/>
    <w:multiLevelType w:val="hybridMultilevel"/>
    <w:tmpl w:val="3F24B90E"/>
    <w:lvl w:ilvl="0" w:tplc="5F084368">
      <w:numFmt w:val="bullet"/>
      <w:lvlText w:val="-"/>
      <w:lvlJc w:val="left"/>
      <w:pPr>
        <w:ind w:left="720" w:hanging="360"/>
      </w:pPr>
      <w:rPr>
        <w:rFonts w:ascii="Corporative Alt Book" w:eastAsiaTheme="minorHAnsi" w:hAnsi="Corporative Alt Book" w:cs="HelveticaNeueLTStd-B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5BCF"/>
    <w:multiLevelType w:val="hybridMultilevel"/>
    <w:tmpl w:val="7BA84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5A"/>
    <w:rsid w:val="00017759"/>
    <w:rsid w:val="00022533"/>
    <w:rsid w:val="0003730C"/>
    <w:rsid w:val="0003796B"/>
    <w:rsid w:val="000453B0"/>
    <w:rsid w:val="00051311"/>
    <w:rsid w:val="000660EF"/>
    <w:rsid w:val="00094591"/>
    <w:rsid w:val="001055F8"/>
    <w:rsid w:val="001515AB"/>
    <w:rsid w:val="00160CAD"/>
    <w:rsid w:val="001A7698"/>
    <w:rsid w:val="001B50DF"/>
    <w:rsid w:val="001B7761"/>
    <w:rsid w:val="001E2ED5"/>
    <w:rsid w:val="00244799"/>
    <w:rsid w:val="00247D44"/>
    <w:rsid w:val="002501DC"/>
    <w:rsid w:val="0025221B"/>
    <w:rsid w:val="002579A5"/>
    <w:rsid w:val="002958FF"/>
    <w:rsid w:val="002B0079"/>
    <w:rsid w:val="002C3962"/>
    <w:rsid w:val="002E1380"/>
    <w:rsid w:val="00300943"/>
    <w:rsid w:val="00324BD9"/>
    <w:rsid w:val="00326637"/>
    <w:rsid w:val="00344F59"/>
    <w:rsid w:val="003720CC"/>
    <w:rsid w:val="003A4C85"/>
    <w:rsid w:val="003F7325"/>
    <w:rsid w:val="00422B9E"/>
    <w:rsid w:val="00482FDA"/>
    <w:rsid w:val="004A6508"/>
    <w:rsid w:val="004A7454"/>
    <w:rsid w:val="004B2B65"/>
    <w:rsid w:val="004D2416"/>
    <w:rsid w:val="004F42C8"/>
    <w:rsid w:val="0051392A"/>
    <w:rsid w:val="00522576"/>
    <w:rsid w:val="00523978"/>
    <w:rsid w:val="0053745A"/>
    <w:rsid w:val="00555023"/>
    <w:rsid w:val="0059084E"/>
    <w:rsid w:val="005C1029"/>
    <w:rsid w:val="005D563D"/>
    <w:rsid w:val="006045A6"/>
    <w:rsid w:val="0065589B"/>
    <w:rsid w:val="006A3CDB"/>
    <w:rsid w:val="006A45E4"/>
    <w:rsid w:val="006B1DEC"/>
    <w:rsid w:val="006E2C04"/>
    <w:rsid w:val="006F7E40"/>
    <w:rsid w:val="007028E1"/>
    <w:rsid w:val="0074530C"/>
    <w:rsid w:val="00745DDF"/>
    <w:rsid w:val="0076416C"/>
    <w:rsid w:val="007B2AD5"/>
    <w:rsid w:val="007E76A0"/>
    <w:rsid w:val="007F6692"/>
    <w:rsid w:val="0086018C"/>
    <w:rsid w:val="00880399"/>
    <w:rsid w:val="008A213D"/>
    <w:rsid w:val="00937331"/>
    <w:rsid w:val="00960047"/>
    <w:rsid w:val="00985C3E"/>
    <w:rsid w:val="009B3ACD"/>
    <w:rsid w:val="009C1C5A"/>
    <w:rsid w:val="009E4A46"/>
    <w:rsid w:val="00A0380F"/>
    <w:rsid w:val="00A2462C"/>
    <w:rsid w:val="00A27E64"/>
    <w:rsid w:val="00A40A8D"/>
    <w:rsid w:val="00A71461"/>
    <w:rsid w:val="00A7703B"/>
    <w:rsid w:val="00AA3E6E"/>
    <w:rsid w:val="00AB289B"/>
    <w:rsid w:val="00B56159"/>
    <w:rsid w:val="00B61240"/>
    <w:rsid w:val="00B84D8E"/>
    <w:rsid w:val="00B84DE2"/>
    <w:rsid w:val="00B905EB"/>
    <w:rsid w:val="00B91D02"/>
    <w:rsid w:val="00B95B29"/>
    <w:rsid w:val="00BB3111"/>
    <w:rsid w:val="00BC0B29"/>
    <w:rsid w:val="00C04C37"/>
    <w:rsid w:val="00C17CC8"/>
    <w:rsid w:val="00C460F5"/>
    <w:rsid w:val="00C85C24"/>
    <w:rsid w:val="00C93BEA"/>
    <w:rsid w:val="00C94F7F"/>
    <w:rsid w:val="00CA466E"/>
    <w:rsid w:val="00CB4083"/>
    <w:rsid w:val="00D137DE"/>
    <w:rsid w:val="00D36C2D"/>
    <w:rsid w:val="00DD733E"/>
    <w:rsid w:val="00DE6B5C"/>
    <w:rsid w:val="00E237C8"/>
    <w:rsid w:val="00E50A5C"/>
    <w:rsid w:val="00E7091B"/>
    <w:rsid w:val="00E70C7C"/>
    <w:rsid w:val="00E80FD8"/>
    <w:rsid w:val="00FD65F9"/>
    <w:rsid w:val="00FF4C38"/>
    <w:rsid w:val="00FF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19D84"/>
  <w15:docId w15:val="{327317EA-E2F5-487C-8AB2-D75659B0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74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7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4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F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2FDA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9B3ACD"/>
    <w:pPr>
      <w:suppressAutoHyphens/>
      <w:overflowPunct w:val="0"/>
      <w:autoSpaceDE w:val="0"/>
      <w:spacing w:line="360" w:lineRule="exact"/>
      <w:jc w:val="both"/>
      <w:textAlignment w:val="baseline"/>
    </w:pPr>
    <w:rPr>
      <w:rFonts w:ascii="Trebuchet MS" w:eastAsia="Times New Roman" w:hAnsi="Trebuchet MS" w:cs="Trebuchet MS"/>
      <w:sz w:val="22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5131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6E2C0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andard">
    <w:name w:val="Standard"/>
    <w:rsid w:val="00324BD9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94E35ED4F24B97F7EDF076B53715" ma:contentTypeVersion="10" ma:contentTypeDescription="Crée un document." ma:contentTypeScope="" ma:versionID="f6e606b07af4270c3fa0a74cc2f0d77f">
  <xsd:schema xmlns:xsd="http://www.w3.org/2001/XMLSchema" xmlns:xs="http://www.w3.org/2001/XMLSchema" xmlns:p="http://schemas.microsoft.com/office/2006/metadata/properties" xmlns:ns2="4edfcb68-7921-4433-8937-53ba3b97770e" xmlns:ns3="526ee8c8-9212-4cde-ba1b-fd41c6f42836" targetNamespace="http://schemas.microsoft.com/office/2006/metadata/properties" ma:root="true" ma:fieldsID="4419375f426b9e5dfadc8141e6575ebf" ns2:_="" ns3:_="">
    <xsd:import namespace="4edfcb68-7921-4433-8937-53ba3b97770e"/>
    <xsd:import namespace="526ee8c8-9212-4cde-ba1b-fd41c6f4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fcb68-7921-4433-8937-53ba3b977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ee8c8-9212-4cde-ba1b-fd41c6f4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F50F5-FC70-4AA3-822B-87663B483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73E66-471E-4D76-976E-89BB8C65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CB05-50BA-43DD-9A50-2F33A184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fcb68-7921-4433-8937-53ba3b97770e"/>
    <ds:schemaRef ds:uri="526ee8c8-9212-4cde-ba1b-fd41c6f4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 ZINZINDOHOUE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Jean-Pierre MERESSE  | MOVEINMED</cp:lastModifiedBy>
  <cp:revision>14</cp:revision>
  <cp:lastPrinted>2013-04-12T09:20:00Z</cp:lastPrinted>
  <dcterms:created xsi:type="dcterms:W3CDTF">2019-05-17T15:30:00Z</dcterms:created>
  <dcterms:modified xsi:type="dcterms:W3CDTF">2020-10-27T13:53:00Z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0x0101006A4D94E35ED4F24B97F7EDF076B53715</vt:lpwstr>
  </property>
</Properties>
</file>